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749" w:right="2182"/>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2233" w:right="2233"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3</w:t>
      </w:r>
      <w:r>
        <w:rPr>
          <w:rFonts w:ascii="Palatino Linotype" w:hAnsi="Palatino Linotype"/>
          <w:b/>
          <w:spacing w:val="2"/>
          <w:w w:val="71"/>
          <w:sz w:val="22"/>
        </w:rPr>
        <w:t>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1"/>
          <w:w w:val="103"/>
          <w:sz w:val="22"/>
        </w:rPr>
        <w:t>U</w:t>
      </w:r>
      <w:r>
        <w:rPr>
          <w:rFonts w:ascii="Palatino Linotype" w:hAnsi="Palatino Linotype"/>
          <w:b/>
          <w:spacing w:val="2"/>
          <w:w w:val="50"/>
          <w:sz w:val="22"/>
        </w:rPr>
        <w:t>Ø</w:t>
      </w:r>
      <w:r>
        <w:rPr>
          <w:rFonts w:ascii="Palatino Linotype" w:hAnsi="Palatino Linotype"/>
          <w:b/>
          <w:w w:val="50"/>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0"/>
          <w:sz w:val="22"/>
        </w:rPr>
        <w:t>HY</w:t>
      </w:r>
      <w:r>
        <w:rPr>
          <w:rFonts w:ascii="Palatino Linotype" w:hAnsi="Palatino Linotype"/>
          <w:b/>
          <w:w w:val="70"/>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6"/>
          <w:sz w:val="22"/>
        </w:rPr>
        <w:t>O</w:t>
      </w:r>
      <w:r>
        <w:rPr>
          <w:rFonts w:ascii="Palatino Linotype" w:hAnsi="Palatino Linotype"/>
          <w:b/>
          <w:spacing w:val="2"/>
          <w:w w:val="36"/>
          <w:sz w:val="22"/>
        </w:rPr>
        <w:t>À</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H</w:t>
      </w:r>
      <w:r>
        <w:rPr>
          <w:rFonts w:ascii="Palatino Linotype" w:hAnsi="Palatino Linotype"/>
          <w:b/>
          <w:spacing w:val="1"/>
          <w:w w:val="98"/>
          <w:sz w:val="22"/>
        </w:rPr>
        <w:t>Ö</w:t>
      </w:r>
      <w:r>
        <w:rPr>
          <w:rFonts w:ascii="Palatino Linotype" w:hAnsi="Palatino Linotype"/>
          <w:b/>
          <w:spacing w:val="2"/>
          <w:w w:val="73"/>
          <w:sz w:val="22"/>
        </w:rPr>
        <w:t>ÔÙN</w:t>
      </w:r>
      <w:r>
        <w:rPr>
          <w:rFonts w:ascii="Palatino Linotype" w:hAnsi="Palatino Linotype"/>
          <w:b/>
          <w:w w:val="7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BodyText"/>
        <w:spacing w:line="310" w:lineRule="exact" w:before="96"/>
        <w:ind w:left="684"/>
        <w:jc w:val="both"/>
      </w:pPr>
      <w:r>
        <w:rPr/>
        <w:t>Baáy giôø, Ñaïi Boà-taùt Di-laëc baïch Thöôïng toïa Thieän Hieän:</w:t>
      </w:r>
    </w:p>
    <w:p>
      <w:pPr>
        <w:pStyle w:val="BodyText"/>
        <w:spacing w:line="235" w:lineRule="auto" w:before="1"/>
        <w:ind w:left="117" w:right="110" w:firstLine="567"/>
        <w:jc w:val="both"/>
      </w:pPr>
      <w:r>
        <w:rPr>
          <w:rFonts w:ascii="Symbol" w:hAnsi="Symbol"/>
        </w:rPr>
        <w:t></w:t>
      </w:r>
      <w:r>
        <w:rPr/>
        <w:t>Thöa Ñaïi ñöùc, neáu Ñaïi Boà-taùt ñoái vôùi taát caû höõu tình, ñem moïi coâng ñöùc coù ñöôïc, tuøy hyû cuøng laøm caùc söï nghieäp phöôùc ñöùc vaø neáu Ñaïi Boà-taùt duøng söï nghieäp phöôùc ñöùc naøy, cuøng vôùi taát caû höõu tình ñoàng hoài höôùng veà quaû vò Giaùc ngoä cao toät, vaø vì duøng voâ    sôû ñaéc laøm phöông tieän, neân neáu söï nghieäp phöôùc ñöùc tuøy hyû hoài höôùng cuûa caùc höõu tình khaùc, nhö söï nghieäp phöôùc ñöùc cuûa phaøm phu, Thanh vaên, Ñoäc giaùc, ñoù laø ba söï nghieäp phöôùc ñöùc cuûa thí taùnh, giôùi taùnh, tu taùnh; hoaëc söï nghieäp phöôùc ñöùc cuûa boán Nieäm truï, boán Chaùnh ñoaïn, boán Thaàn tuùc, naêm Caên, naêm Löïc, baûy chi Ñaúng giaùc, taùm chi </w:t>
      </w:r>
      <w:r>
        <w:rPr>
          <w:spacing w:val="2"/>
        </w:rPr>
        <w:t>Thaùnh </w:t>
      </w:r>
      <w:r>
        <w:rPr/>
        <w:t>ñaïo, boán Tónh löï, boán Voâ löôïng, boán Ñònh voâ saéc, boán Thaùnh ñeá, taùm Giaûi thoaùt, taùm Thaéng xöù, chín Ñònh thöù ñeä, möôøi Bieán xöù, phaùp moân giaûi thoaùt Khoâng, Voâ töôùng, </w:t>
      </w:r>
      <w:r>
        <w:rPr>
          <w:spacing w:val="2"/>
        </w:rPr>
        <w:t>Voâ </w:t>
      </w:r>
      <w:r>
        <w:rPr/>
        <w:t>nguyeän, boán söï hieåu bieát thoâng suoát, saùu pheùp thaàn thoâng… thì coâng ñöùc coù ñöôïc do tuøy   hyû hoài höôùng cuûa Ñaïi Boà-taùt aáy, so vôùi söï nghieäp phöôùc ñöùc cuûa phaøm phu, Thanh vaên, Ñoäc giaùc kia laø toái thaéng, laø toân quyù, laø vi dieäu, laø cao caû, khoâng gì baèng, khoâng gì hôn.  Vì sao? Thöa Ñaïi ñöùc, vì caùc phaøm phu tu söï nghieäp phöôùc ñöùc chæ vì ñeå cho mình ñöôïc   töï taïi an laïc; Thanh vaên, Ñoäc giaùc tu söï nghieäp phöôùc ñöùc laø ñeå töï ñieàu phuïc, laø ñeå ñöôïc tòch tónh, laø ñeå ñaéc Nieát-baøn, coøn coâng ñöùc coù ñöôïc do tuøy hyû hoài höôùng cuûa Ñaïi Boà-taùt, thì</w:t>
      </w:r>
      <w:r>
        <w:rPr>
          <w:spacing w:val="5"/>
        </w:rPr>
        <w:t> </w:t>
      </w:r>
      <w:r>
        <w:rPr/>
        <w:t>khaép</w:t>
      </w:r>
      <w:r>
        <w:rPr>
          <w:spacing w:val="6"/>
        </w:rPr>
        <w:t> </w:t>
      </w:r>
      <w:r>
        <w:rPr/>
        <w:t>vì</w:t>
      </w:r>
      <w:r>
        <w:rPr>
          <w:spacing w:val="4"/>
        </w:rPr>
        <w:t> </w:t>
      </w:r>
      <w:r>
        <w:rPr/>
        <w:t>söï</w:t>
      </w:r>
      <w:r>
        <w:rPr>
          <w:spacing w:val="6"/>
        </w:rPr>
        <w:t> </w:t>
      </w:r>
      <w:r>
        <w:rPr/>
        <w:t>ñieàu</w:t>
      </w:r>
      <w:r>
        <w:rPr>
          <w:spacing w:val="6"/>
        </w:rPr>
        <w:t> </w:t>
      </w:r>
      <w:r>
        <w:rPr/>
        <w:t>phuïc,</w:t>
      </w:r>
      <w:r>
        <w:rPr>
          <w:spacing w:val="5"/>
        </w:rPr>
        <w:t> </w:t>
      </w:r>
      <w:r>
        <w:rPr/>
        <w:t>tòch</w:t>
      </w:r>
      <w:r>
        <w:rPr>
          <w:spacing w:val="6"/>
        </w:rPr>
        <w:t> </w:t>
      </w:r>
      <w:r>
        <w:rPr/>
        <w:t>tónh,</w:t>
      </w:r>
      <w:r>
        <w:rPr>
          <w:spacing w:val="6"/>
        </w:rPr>
        <w:t> </w:t>
      </w:r>
      <w:r>
        <w:rPr/>
        <w:t>Baùt-nieát-baøn</w:t>
      </w:r>
      <w:r>
        <w:rPr>
          <w:spacing w:val="6"/>
        </w:rPr>
        <w:t> </w:t>
      </w:r>
      <w:r>
        <w:rPr/>
        <w:t>cho</w:t>
      </w:r>
      <w:r>
        <w:rPr>
          <w:spacing w:val="6"/>
        </w:rPr>
        <w:t> </w:t>
      </w:r>
      <w:r>
        <w:rPr/>
        <w:t>taát</w:t>
      </w:r>
      <w:r>
        <w:rPr>
          <w:spacing w:val="5"/>
        </w:rPr>
        <w:t> </w:t>
      </w:r>
      <w:r>
        <w:rPr/>
        <w:t>caû</w:t>
      </w:r>
      <w:r>
        <w:rPr>
          <w:spacing w:val="5"/>
        </w:rPr>
        <w:t> </w:t>
      </w:r>
      <w:r>
        <w:rPr/>
        <w:t>höõu</w:t>
      </w:r>
      <w:r>
        <w:rPr>
          <w:spacing w:val="6"/>
        </w:rPr>
        <w:t> </w:t>
      </w:r>
      <w:r>
        <w:rPr/>
        <w:t>tình.</w:t>
      </w:r>
    </w:p>
    <w:p>
      <w:pPr>
        <w:pStyle w:val="BodyText"/>
        <w:spacing w:line="282" w:lineRule="exact"/>
        <w:ind w:left="684"/>
        <w:jc w:val="both"/>
      </w:pPr>
      <w:r>
        <w:rPr/>
        <w:t>Cuï thoï Thieän Hieän baïch Ñaïi Boà-taùt Di-laëc:</w:t>
      </w:r>
    </w:p>
    <w:p>
      <w:pPr>
        <w:pStyle w:val="BodyText"/>
        <w:spacing w:line="235" w:lineRule="auto" w:before="1"/>
        <w:ind w:left="117" w:right="110" w:firstLine="567"/>
        <w:jc w:val="both"/>
      </w:pPr>
      <w:r>
        <w:rPr>
          <w:rFonts w:ascii="Symbol" w:hAnsi="Symbol"/>
        </w:rPr>
        <w:t></w:t>
      </w:r>
      <w:r>
        <w:rPr/>
        <w:t>Thöa Ñaïi só, taâm tuøy hyû hoài höôùng cuûa Ñaïi Boà-taùt duyeân khaép voâ soá, voâ löôïng,     voâ bieân theá giôùi trong möôøi phöông. Trong moãi moãi theá giôùi coù voâ soá voâ löôïng voâ bieân  caùc Ñöùc Phaät ñaõ nhaäp Nieát-baøn, töø môùi phaùt taâm cho ñeán chöùng ñaéc quaû vò Giaùc ngoä </w:t>
      </w:r>
      <w:r>
        <w:rPr>
          <w:spacing w:val="2"/>
        </w:rPr>
        <w:t>cao </w:t>
      </w:r>
      <w:r>
        <w:rPr/>
        <w:t>toät, ñeàu laàn löôït nhö theá, sau khi nhaäp Voâ dö Nieát-baøn cho ñeán luùc giaùo phaùp dieät, ôû   trong khoaûng aáy, coù caên laønh töông öng vôùi saùu phaùp Ba-la-maät-ña vaø coù caên laønh khaùc töông öng vôùi voâ soá, voâ löôïng, voâ bieân Phaät phaùp. Neáu ñeä töû phaøm phu kia coù ba söï nghieäp phöôùc ñöùc laø thí taùnh, giôùi taùnh vaø tu taùnh; neáu ñeä töû Thanh vaên kia coù caên laønh   voâ laäu laø höõu hoïc, voâ hoïc; neáu chö Nhö Lai ÖÙng Chaùnh Ñaúng Giaùc coù giôùi uaån, ñònh    uaån, tueä uaån, giaûi thoaùt uaån, giaûi thoaùt tri kieán uaån thì laøm lôïi laïc cho taát caû höõu tình    baèng ñaïi Töø, ñaïi Bi, ñaïi Hyû, ñaïi Xaû vaø voâ soá, voâ löôïng, voâ bieân phaùp Phaät. Caùc phaùp </w:t>
      </w:r>
      <w:r>
        <w:rPr>
          <w:spacing w:val="2"/>
        </w:rPr>
        <w:t>maø </w:t>
      </w:r>
      <w:r>
        <w:rPr/>
        <w:t>chö Phaät ñaõ noùi, neáu nöông vaøo phaùp ñaáy, sieâng naêng tu hoïc thì ñaéc quaû Döï löu, ñaéc quaû Nhaát lai, ñaéc quaû Baát hoaøn, ñaéc quaû A-la-haùn, ñaéc quaû Ñoäc giaùc, ñaéc nhaäp Chaùnh taùnh    ly sinh cuûa Boà-taùt. Taát caû caên laønh ñaõ coù nhö theá vaø caên laønh cuûa höõu tình khaùc ñoái vôùi caên laønh ñaõ gieo troàng cuûa caùc chuùng ñeä töû Thanh vaên, Boà-taùt cuûa caùc Ñöùc Nhö Lai ÖÙng Chaùnh Ñaúng Giaùc, hoaëc coøn truï theá, hoaëc sau khi nhaäp Nieát-baøn laø caùc caên laønh nhoùm     tuï taát caû söï tuøy hyû ôû hieän taïi vaø quaù khöù. Laïi duøng söï tuøy hyû nhö theá nhaèm laøm caùc </w:t>
      </w:r>
      <w:r>
        <w:rPr>
          <w:spacing w:val="2"/>
        </w:rPr>
        <w:t>söï </w:t>
      </w:r>
      <w:r>
        <w:rPr/>
        <w:t>nghieäp phöôùc ñöùc, cuøng vôùi taát caû höõu tình ñoàng hoài höôùng ñeán quaû vò Giaùc ngoä cao toät: Con xin ñem caên laønh naøy cuøng vôùi taát caû höõu tình ñoàng daãn phaùt ñeán quaû vò Giaùc ngoä  cao toät, thì söï tuøy hyû hoài höôùng ñaõ phaùt khôûi nhö vaäy, so vôùi nhöõng söï nghieäp phöôùc ñöùc ñaõ phaùt khôûi khaùc laø toái thaéng, laø toân quyù, laø vi dieäu, laø cao caû, khoâng gì baèng, khoâng gì hôn. Thöa Ñaïi só Di-laëc, theo yù Ngaøi thì sao? Ñaïi Boà-taùt aáy,  duyeân caùc vieäc nhö theá,   khôûi taâm tuøy hyû hoài höôùng, coù phaûi laø coù söï sôû duyeân nhö vaäy, nhö caùi töôùng sôû thuû cuûa Ñaïi Boà-taùt ñoù</w:t>
      </w:r>
      <w:r>
        <w:rPr>
          <w:spacing w:val="8"/>
        </w:rPr>
        <w:t> </w:t>
      </w:r>
      <w:r>
        <w:rPr/>
        <w:t>chaêng?</w:t>
      </w:r>
    </w:p>
    <w:p>
      <w:pPr>
        <w:pStyle w:val="BodyText"/>
        <w:spacing w:before="11"/>
        <w:rPr>
          <w:sz w:val="8"/>
        </w:rPr>
      </w:pPr>
    </w:p>
    <w:p>
      <w:pPr>
        <w:pStyle w:val="BodyText"/>
        <w:spacing w:before="100"/>
        <w:ind w:lef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27"/>
        <w:ind w:left="2749" w:right="2181"/>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 H? H?i Hu?ng-Q168-P31-Bát Nhã Ba La M?t Ða T21.docx</dc:title>
  <dcterms:created xsi:type="dcterms:W3CDTF">2021-03-10T09:48:21Z</dcterms:created>
  <dcterms:modified xsi:type="dcterms:W3CDTF">2021-03-10T09:48:21Z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